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color w:val="ff0000"/>
          <w:sz w:val="40"/>
          <w:szCs w:val="40"/>
        </w:rPr>
      </w:pPr>
      <w:r w:rsidDel="00000000" w:rsidR="00000000" w:rsidRPr="00000000">
        <w:rPr>
          <w:b w:val="1"/>
          <w:color w:val="ff0000"/>
          <w:sz w:val="40"/>
          <w:szCs w:val="40"/>
          <w:rtl w:val="0"/>
        </w:rPr>
        <w:t xml:space="preserve">XÂY DỰNG ỨNG DỤNG DU LỊCH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b w:val="1"/>
          <w:color w:val="ff0000"/>
          <w:sz w:val="40"/>
          <w:szCs w:val="40"/>
        </w:rPr>
      </w:pPr>
      <w:r w:rsidDel="00000000" w:rsidR="00000000" w:rsidRPr="00000000">
        <w:rPr>
          <w:b w:val="1"/>
          <w:color w:val="ff0000"/>
          <w:sz w:val="40"/>
          <w:szCs w:val="40"/>
          <w:rtl w:val="0"/>
        </w:rPr>
        <w:t xml:space="preserve">SỬ DỤNG FLUTTER VÀ MICROSERVICES</w:t>
      </w:r>
    </w:p>
    <w:p w:rsidR="00000000" w:rsidDel="00000000" w:rsidP="00000000" w:rsidRDefault="00000000" w:rsidRPr="00000000" w14:paraId="00000003">
      <w:pPr>
        <w:spacing w:line="36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firstLine="360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NHÓM SV THỰC HIỆN:</w:t>
      </w:r>
    </w:p>
    <w:p w:rsidR="00000000" w:rsidDel="00000000" w:rsidP="00000000" w:rsidRDefault="00000000" w:rsidRPr="00000000" w14:paraId="00000005">
      <w:pPr>
        <w:spacing w:line="360" w:lineRule="auto"/>
        <w:ind w:left="360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Trần Lê Anh Quốc</w:t>
        <w:tab/>
        <w:t xml:space="preserve">15110295</w:t>
      </w:r>
    </w:p>
    <w:p w:rsidR="00000000" w:rsidDel="00000000" w:rsidP="00000000" w:rsidRDefault="00000000" w:rsidRPr="00000000" w14:paraId="00000006">
      <w:pPr>
        <w:spacing w:line="360" w:lineRule="auto"/>
        <w:ind w:left="360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Trần Kim Hoàng</w:t>
        <w:tab/>
        <w:t xml:space="preserve">15110211</w:t>
      </w:r>
    </w:p>
    <w:p w:rsidR="00000000" w:rsidDel="00000000" w:rsidP="00000000" w:rsidRDefault="00000000" w:rsidRPr="00000000" w14:paraId="00000007">
      <w:pPr>
        <w:spacing w:line="36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left="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YÊU CẦU TUẦN 01: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- Khảo sát 1 số ứng dụng giống hoặc gần giống mô hình định triển khai. </w:t>
      </w:r>
    </w:p>
    <w:p w:rsidR="00000000" w:rsidDel="00000000" w:rsidP="00000000" w:rsidRDefault="00000000" w:rsidRPr="00000000" w14:paraId="0000000A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- Đặc tả features của ứng dụng định làm. </w:t>
      </w:r>
    </w:p>
    <w:p w:rsidR="00000000" w:rsidDel="00000000" w:rsidP="00000000" w:rsidRDefault="00000000" w:rsidRPr="00000000" w14:paraId="0000000B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- Tạo GitHub để lưu trữ các báo cáo đã làm. </w:t>
      </w:r>
    </w:p>
    <w:p w:rsidR="00000000" w:rsidDel="00000000" w:rsidP="00000000" w:rsidRDefault="00000000" w:rsidRPr="00000000" w14:paraId="0000000C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- Comment link báo cáo trong status này để giáo viên tiện theo dõi. </w:t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- Ghi rõ thông tin các thành viên của nhóm.</w:t>
      </w:r>
    </w:p>
    <w:p w:rsidR="00000000" w:rsidDel="00000000" w:rsidP="00000000" w:rsidRDefault="00000000" w:rsidRPr="00000000" w14:paraId="0000000E">
      <w:pPr>
        <w:spacing w:line="360" w:lineRule="auto"/>
        <w:ind w:left="72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Lưu ý: tên đề tài là ứng dụng nên có thể làm app.</w:t>
      </w:r>
    </w:p>
    <w:p w:rsidR="00000000" w:rsidDel="00000000" w:rsidP="00000000" w:rsidRDefault="00000000" w:rsidRPr="00000000" w14:paraId="0000000F">
      <w:pPr>
        <w:spacing w:line="360" w:lineRule="auto"/>
        <w:ind w:left="0" w:firstLine="0"/>
        <w:jc w:val="center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0" w:firstLine="0"/>
        <w:jc w:val="center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BÀI LÀM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line="360" w:lineRule="auto"/>
        <w:ind w:left="720" w:hanging="360"/>
        <w:jc w:val="left"/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Khảo sát một số ứng dụng: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spacing w:line="360" w:lineRule="auto"/>
        <w:ind w:left="1440" w:hanging="360"/>
        <w:jc w:val="left"/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TripHunter</w:t>
      </w:r>
    </w:p>
    <w:p w:rsidR="00000000" w:rsidDel="00000000" w:rsidP="00000000" w:rsidRDefault="00000000" w:rsidRPr="00000000" w14:paraId="00000013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Các tính năng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Tạo/ chỉnh sửa/ chia sẻ lộ trình.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Lộ trình ở hai chế độ là công khai và riêng tư.</w:t>
      </w:r>
    </w:p>
    <w:p w:rsidR="00000000" w:rsidDel="00000000" w:rsidP="00000000" w:rsidRDefault="00000000" w:rsidRPr="00000000" w14:paraId="00000016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386138" cy="451485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Đặt khách sạn.</w:t>
      </w:r>
    </w:p>
    <w:p w:rsidR="00000000" w:rsidDel="00000000" w:rsidP="00000000" w:rsidRDefault="00000000" w:rsidRPr="00000000" w14:paraId="00000018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209925" cy="510063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10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Tạo lịch cho từng ngày tự động hoặc thủ công.</w:t>
      </w:r>
    </w:p>
    <w:p w:rsidR="00000000" w:rsidDel="00000000" w:rsidP="00000000" w:rsidRDefault="00000000" w:rsidRPr="00000000" w14:paraId="0000001B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738563" cy="183823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3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Hỗ trợ dự trù kinh phí cho lộ trình.</w:t>
      </w:r>
    </w:p>
    <w:p w:rsidR="00000000" w:rsidDel="00000000" w:rsidP="00000000" w:rsidRDefault="00000000" w:rsidRPr="00000000" w14:paraId="0000001F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309938" cy="5581637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558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Đặt lộ trình có sẵn của cá nhân hoặc của đơn vị tổ chức tours.</w:t>
      </w:r>
    </w:p>
    <w:p w:rsidR="00000000" w:rsidDel="00000000" w:rsidP="00000000" w:rsidRDefault="00000000" w:rsidRPr="00000000" w14:paraId="00000028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109913" cy="4840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4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Thêm hình ảnh vào địa điểm bất kỳ.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4081463" cy="2584332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584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Đánh giá địa điểm bất kỳ.</w:t>
      </w:r>
    </w:p>
    <w:p w:rsidR="00000000" w:rsidDel="00000000" w:rsidP="00000000" w:rsidRDefault="00000000" w:rsidRPr="00000000" w14:paraId="0000002C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405188" cy="4660921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4660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Đặt khách sạn, vé máy bay, nhà hàng.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Đề xuất các địa danh nổi tiếng, phổ biến, được đánh giá cao. </w:t>
      </w:r>
    </w:p>
    <w:p w:rsidR="00000000" w:rsidDel="00000000" w:rsidP="00000000" w:rsidRDefault="00000000" w:rsidRPr="00000000" w14:paraId="0000002F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081338" cy="245176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45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Đề xuất các quán ăn, món ăn, thức uống đặc sản.</w:t>
      </w:r>
    </w:p>
    <w:p w:rsidR="00000000" w:rsidDel="00000000" w:rsidP="00000000" w:rsidRDefault="00000000" w:rsidRPr="00000000" w14:paraId="00000032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938588" cy="292449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24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Ưu điểm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Hỗ trợ người dùng đa diện, đáp ứng những nhu cầu thiết yếu trong suốt lộ trình.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Gợi ý, đề xuất những địa điểm, khách sạn, quán ăn, món ăn.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Tự đặt lộ trình cho cá nhân hoặc nhóm.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Chia sẻ lộ trình.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Đặt tour của các đơn vị tổ chức du lịch.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Tham khảo hoặc đặt lộ trình có sẵn.</w:t>
      </w:r>
    </w:p>
    <w:p w:rsidR="00000000" w:rsidDel="00000000" w:rsidP="00000000" w:rsidRDefault="00000000" w:rsidRPr="00000000" w14:paraId="0000003A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Nhược điểm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cụ thể hoá lộ trình trên map.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xác định vị trí hiện trong lộ trình.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cho biết tiến độ của lộ trình.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hỗ trợ chat giữa các thành viên trong nhóm.</w:t>
      </w:r>
    </w:p>
    <w:p w:rsidR="00000000" w:rsidDel="00000000" w:rsidP="00000000" w:rsidRDefault="00000000" w:rsidRPr="00000000" w14:paraId="0000003F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spacing w:line="360" w:lineRule="auto"/>
        <w:ind w:left="1440" w:hanging="360"/>
        <w:jc w:val="left"/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GrupTrip</w:t>
      </w:r>
    </w:p>
    <w:p w:rsidR="00000000" w:rsidDel="00000000" w:rsidP="00000000" w:rsidRDefault="00000000" w:rsidRPr="00000000" w14:paraId="00000041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Các tính năng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Tạo/ chỉnh sửa/ chia sẻ lộ trình.</w:t>
      </w:r>
    </w:p>
    <w:p w:rsidR="00000000" w:rsidDel="00000000" w:rsidP="00000000" w:rsidRDefault="00000000" w:rsidRPr="00000000" w14:paraId="00000043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2901275" cy="460533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275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Thêm hình ảnh vào mỗi địa điểm, có thể tag cá nhân vào hình.</w:t>
      </w:r>
    </w:p>
    <w:p w:rsidR="00000000" w:rsidDel="00000000" w:rsidP="00000000" w:rsidRDefault="00000000" w:rsidRPr="00000000" w14:paraId="00000045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2843213" cy="457479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4574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Mỗi thành viên có thể nhận xét, góp ý tại mỗi địa điểm mà thành viên khác đề xuất.</w:t>
      </w:r>
    </w:p>
    <w:p w:rsidR="00000000" w:rsidDel="00000000" w:rsidP="00000000" w:rsidRDefault="00000000" w:rsidRPr="00000000" w14:paraId="00000047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205163" cy="5084677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5084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Quản lý kinh phí.</w:t>
      </w:r>
    </w:p>
    <w:p w:rsidR="00000000" w:rsidDel="00000000" w:rsidP="00000000" w:rsidRDefault="00000000" w:rsidRPr="00000000" w14:paraId="00000049">
      <w:pPr>
        <w:spacing w:line="360" w:lineRule="auto"/>
        <w:ind w:left="216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014663" cy="4648306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4648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Ưu điểm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Giao diện thân thiện với người dùng.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Hỗ trợ lưu trữ hình ảnh cho từng điểm đến, lộ trình.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Có dòng thời gian trong suốt lộ trình.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Các thành viên có thể góp ý kiến khi quyết định đặt điểm đến.</w:t>
      </w:r>
    </w:p>
    <w:p w:rsidR="00000000" w:rsidDel="00000000" w:rsidP="00000000" w:rsidRDefault="00000000" w:rsidRPr="00000000" w14:paraId="0000004F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Nhược điểm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hỗ trợ xem toàn bộ lộ trình.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hỗ trợ chat giữa các thành viên trong nhóm.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line="360" w:lineRule="auto"/>
        <w:ind w:left="2160" w:hanging="360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hỗ trợ xem tiến độ của lộ trình.</w:t>
      </w:r>
    </w:p>
    <w:p w:rsidR="00000000" w:rsidDel="00000000" w:rsidP="00000000" w:rsidRDefault="00000000" w:rsidRPr="00000000" w14:paraId="00000053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spacing w:line="360" w:lineRule="auto"/>
        <w:ind w:left="1440" w:hanging="360"/>
        <w:jc w:val="left"/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Tale.city/ Google Map</w:t>
      </w:r>
    </w:p>
    <w:p w:rsidR="00000000" w:rsidDel="00000000" w:rsidP="00000000" w:rsidRDefault="00000000" w:rsidRPr="00000000" w14:paraId="00000056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Các tính năng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Điều hướng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Gợi ý nhiều đường đi. </w:t>
      </w:r>
    </w:p>
    <w:p w:rsidR="00000000" w:rsidDel="00000000" w:rsidP="00000000" w:rsidRDefault="00000000" w:rsidRPr="00000000" w14:paraId="00000059">
      <w:pPr>
        <w:spacing w:line="360" w:lineRule="auto"/>
        <w:ind w:left="2160" w:firstLine="0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color w:val="1d2129"/>
          <w:sz w:val="28"/>
          <w:szCs w:val="28"/>
          <w:highlight w:val="white"/>
        </w:rPr>
        <w:drawing>
          <wp:inline distB="114300" distT="114300" distL="114300" distR="114300">
            <wp:extent cx="3018364" cy="512921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364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Ưu điểm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Định vị vị trí hiện tại và gợi ý các tuyến đường đến địa điểm cần đến cùng khoảng cách và thời gian di chuyển.</w:t>
      </w:r>
    </w:p>
    <w:p w:rsidR="00000000" w:rsidDel="00000000" w:rsidP="00000000" w:rsidRDefault="00000000" w:rsidRPr="00000000" w14:paraId="0000005C">
      <w:pPr>
        <w:numPr>
          <w:ilvl w:val="2"/>
          <w:numId w:val="5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Nhược điểm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Chưa đặt được nhiều địa điểm đến.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spacing w:line="360" w:lineRule="auto"/>
        <w:ind w:left="2160" w:hanging="360"/>
        <w:jc w:val="left"/>
        <w:rPr>
          <w:color w:val="1d2129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1d2129"/>
          <w:sz w:val="28"/>
          <w:szCs w:val="28"/>
          <w:highlight w:val="white"/>
          <w:rtl w:val="0"/>
        </w:rPr>
        <w:t xml:space="preserve">Không hỗ trợ tạo lịch trình.</w:t>
      </w:r>
    </w:p>
    <w:p w:rsidR="00000000" w:rsidDel="00000000" w:rsidP="00000000" w:rsidRDefault="00000000" w:rsidRPr="00000000" w14:paraId="0000005F">
      <w:pPr>
        <w:spacing w:line="360" w:lineRule="auto"/>
        <w:jc w:val="left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line="360" w:lineRule="auto"/>
        <w:ind w:left="720" w:hanging="360"/>
        <w:jc w:val="left"/>
        <w:rPr>
          <w:b w:val="1"/>
          <w:color w:val="1d2129"/>
          <w:sz w:val="28"/>
          <w:szCs w:val="28"/>
          <w:highlight w:val="white"/>
        </w:rPr>
      </w:pPr>
      <w:r w:rsidDel="00000000" w:rsidR="00000000" w:rsidRPr="00000000">
        <w:rPr>
          <w:b w:val="1"/>
          <w:color w:val="1d2129"/>
          <w:sz w:val="28"/>
          <w:szCs w:val="28"/>
          <w:highlight w:val="white"/>
          <w:rtl w:val="0"/>
        </w:rPr>
        <w:t xml:space="preserve">Đặc tả các tính năng của ứng dụng Travel-Express</w:t>
      </w:r>
    </w:p>
    <w:p w:rsidR="00000000" w:rsidDel="00000000" w:rsidP="00000000" w:rsidRDefault="00000000" w:rsidRPr="00000000" w14:paraId="00000061">
      <w:pPr>
        <w:spacing w:line="360" w:lineRule="auto"/>
        <w:ind w:left="0" w:firstLine="0"/>
        <w:rPr>
          <w:color w:val="1d21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45.0" w:type="dxa"/>
        <w:jc w:val="left"/>
        <w:tblInd w:w="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3060"/>
        <w:gridCol w:w="2880"/>
        <w:gridCol w:w="2310"/>
        <w:tblGridChange w:id="0">
          <w:tblGrid>
            <w:gridCol w:w="795"/>
            <w:gridCol w:w="3060"/>
            <w:gridCol w:w="2880"/>
            <w:gridCol w:w="23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Công việc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Loại công việc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 Ghi chú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color w:val="1d2129"/>
                <w:sz w:val="28"/>
                <w:szCs w:val="28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color w:val="1d2129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5.png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